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AC" w:rsidRDefault="00C7689E" w:rsidP="00C7689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Ms. </w:t>
      </w:r>
      <w:proofErr w:type="spellStart"/>
      <w:r>
        <w:rPr>
          <w:rFonts w:ascii="Arial" w:hAnsi="Arial" w:cs="Arial"/>
          <w:b/>
        </w:rPr>
        <w:t>Sof</w:t>
      </w:r>
      <w:r w:rsidRPr="000B6537">
        <w:rPr>
          <w:rFonts w:ascii="Arial" w:hAnsi="Arial" w:cs="Arial"/>
          <w:b/>
        </w:rPr>
        <w:t>iko</w:t>
      </w:r>
      <w:proofErr w:type="spellEnd"/>
      <w:r w:rsidRPr="000B6537">
        <w:rPr>
          <w:rFonts w:ascii="Arial" w:hAnsi="Arial" w:cs="Arial"/>
          <w:b/>
        </w:rPr>
        <w:t xml:space="preserve"> Belkania</w:t>
      </w:r>
      <w:r>
        <w:rPr>
          <w:rFonts w:ascii="Arial" w:hAnsi="Arial" w:cs="Arial"/>
        </w:rPr>
        <w:t xml:space="preserve"> </w:t>
      </w:r>
      <w:r w:rsidR="008C3469" w:rsidRPr="00BC63AE">
        <w:rPr>
          <w:rFonts w:ascii="Arial" w:hAnsi="Arial" w:cs="Arial"/>
        </w:rPr>
        <w:t>was appointed</w:t>
      </w:r>
      <w:r w:rsidRPr="00BC63AE">
        <w:rPr>
          <w:rFonts w:ascii="Arial" w:hAnsi="Arial" w:cs="Arial"/>
        </w:rPr>
        <w:t xml:space="preserve"> as</w:t>
      </w:r>
      <w:r w:rsidR="008C3469">
        <w:rPr>
          <w:rFonts w:ascii="Arial" w:hAnsi="Arial" w:cs="Arial"/>
        </w:rPr>
        <w:t xml:space="preserve"> a</w:t>
      </w:r>
      <w:r w:rsidRPr="00BC63AE">
        <w:rPr>
          <w:rFonts w:ascii="Arial" w:hAnsi="Arial" w:cs="Arial"/>
        </w:rPr>
        <w:t xml:space="preserve"> </w:t>
      </w:r>
      <w:r w:rsidR="002D61A2">
        <w:rPr>
          <w:rFonts w:ascii="Arial" w:hAnsi="Arial" w:cs="Arial"/>
        </w:rPr>
        <w:t>H</w:t>
      </w:r>
      <w:r w:rsidR="008C3469" w:rsidRPr="008C3469">
        <w:rPr>
          <w:rFonts w:ascii="Arial" w:hAnsi="Arial" w:cs="Arial"/>
        </w:rPr>
        <w:t>ead of HR Management and International Relations Department</w:t>
      </w:r>
      <w:r w:rsidR="008C3469">
        <w:rPr>
          <w:b/>
          <w:bCs/>
          <w:color w:val="1F497D"/>
        </w:rPr>
        <w:t xml:space="preserve"> </w:t>
      </w:r>
      <w:r w:rsidR="008C3469">
        <w:rPr>
          <w:rFonts w:ascii="Arial" w:hAnsi="Arial" w:cs="Arial"/>
        </w:rPr>
        <w:t xml:space="preserve">at the </w:t>
      </w:r>
      <w:bookmarkStart w:id="0" w:name="_GoBack"/>
      <w:bookmarkEnd w:id="0"/>
      <w:r w:rsidR="008C3469">
        <w:rPr>
          <w:rFonts w:ascii="Arial" w:hAnsi="Arial" w:cs="Arial"/>
        </w:rPr>
        <w:t>Ministry</w:t>
      </w:r>
      <w:r w:rsidRPr="00BC63AE">
        <w:rPr>
          <w:rFonts w:ascii="Arial" w:hAnsi="Arial" w:cs="Arial"/>
        </w:rPr>
        <w:t xml:space="preserve"> of </w:t>
      </w:r>
      <w:r w:rsidR="002D61A2" w:rsidRPr="00BC63AE">
        <w:rPr>
          <w:rFonts w:ascii="Arial" w:hAnsi="Arial" w:cs="Arial"/>
        </w:rPr>
        <w:t>Labor</w:t>
      </w:r>
      <w:r w:rsidRPr="00BC63AE">
        <w:rPr>
          <w:rFonts w:ascii="Arial" w:hAnsi="Arial" w:cs="Arial"/>
        </w:rPr>
        <w:t>, Hea</w:t>
      </w:r>
      <w:r w:rsidR="008C3469">
        <w:rPr>
          <w:rFonts w:ascii="Arial" w:hAnsi="Arial" w:cs="Arial"/>
        </w:rPr>
        <w:t>lth and Social Affairs of Georgia at the beginning of 2017, whereas she served</w:t>
      </w:r>
      <w:r w:rsidR="008C3469" w:rsidRPr="00BC63AE">
        <w:rPr>
          <w:rFonts w:ascii="Arial" w:hAnsi="Arial" w:cs="Arial"/>
        </w:rPr>
        <w:t xml:space="preserve"> as an executive assistant to the Minister of </w:t>
      </w:r>
      <w:r w:rsidR="002D61A2" w:rsidRPr="00BC63AE">
        <w:rPr>
          <w:rFonts w:ascii="Arial" w:hAnsi="Arial" w:cs="Arial"/>
        </w:rPr>
        <w:t>Labor</w:t>
      </w:r>
      <w:r w:rsidR="008C3469" w:rsidRPr="00BC63AE">
        <w:rPr>
          <w:rFonts w:ascii="Arial" w:hAnsi="Arial" w:cs="Arial"/>
        </w:rPr>
        <w:t>, Health and Social Affairs since 2013.</w:t>
      </w:r>
      <w:r w:rsidR="008C3469">
        <w:rPr>
          <w:rFonts w:ascii="Arial" w:hAnsi="Arial" w:cs="Arial"/>
        </w:rPr>
        <w:t xml:space="preserve"> </w:t>
      </w:r>
    </w:p>
    <w:p w:rsidR="00553652" w:rsidRDefault="002D61A2" w:rsidP="00C768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Head of HR </w:t>
      </w:r>
      <w:r w:rsidR="00553652">
        <w:rPr>
          <w:rFonts w:ascii="Arial" w:hAnsi="Arial" w:cs="Arial"/>
        </w:rPr>
        <w:t>Management</w:t>
      </w:r>
      <w:r w:rsidR="00EB5403">
        <w:rPr>
          <w:rFonts w:ascii="Arial" w:hAnsi="Arial" w:cs="Arial"/>
        </w:rPr>
        <w:t xml:space="preserve"> and </w:t>
      </w:r>
      <w:r w:rsidR="00EB5403">
        <w:rPr>
          <w:rFonts w:ascii="Arial" w:hAnsi="Arial" w:cs="Arial"/>
        </w:rPr>
        <w:t>In</w:t>
      </w:r>
      <w:r w:rsidR="00EB5403">
        <w:rPr>
          <w:rFonts w:ascii="Arial" w:hAnsi="Arial" w:cs="Arial"/>
        </w:rPr>
        <w:t>ternational Relations</w:t>
      </w:r>
      <w:r w:rsidR="00553652">
        <w:rPr>
          <w:rFonts w:ascii="Arial" w:hAnsi="Arial" w:cs="Arial"/>
        </w:rPr>
        <w:t xml:space="preserve"> </w:t>
      </w:r>
      <w:proofErr w:type="spellStart"/>
      <w:r w:rsidR="00553652">
        <w:rPr>
          <w:rFonts w:ascii="Arial" w:hAnsi="Arial" w:cs="Arial"/>
        </w:rPr>
        <w:t>Department</w:t>
      </w:r>
      <w:proofErr w:type="spellEnd"/>
      <w:r w:rsidR="005536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she </w:t>
      </w:r>
      <w:r w:rsidR="0055365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 responsible for the strategic development of </w:t>
      </w:r>
      <w:r w:rsidR="0055365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human resource direction, talent acquisition, capacity building of human capital, monetary and non-monetary motivation schemes</w:t>
      </w:r>
      <w:r w:rsidR="00EB5403">
        <w:rPr>
          <w:rFonts w:ascii="Arial" w:hAnsi="Arial" w:cs="Arial"/>
        </w:rPr>
        <w:t xml:space="preserve">, </w:t>
      </w:r>
      <w:r w:rsidR="00553652">
        <w:rPr>
          <w:rFonts w:ascii="Arial" w:hAnsi="Arial" w:cs="Arial"/>
        </w:rPr>
        <w:t>cooperation with an international organizations and donors, coordination of reporting and all ongoing issues that are unde</w:t>
      </w:r>
      <w:r w:rsidR="00EB5403">
        <w:rPr>
          <w:rFonts w:ascii="Arial" w:hAnsi="Arial" w:cs="Arial"/>
        </w:rPr>
        <w:t xml:space="preserve">r an umbrella of </w:t>
      </w:r>
      <w:r w:rsidR="00EB5403">
        <w:rPr>
          <w:rFonts w:ascii="Arial" w:hAnsi="Arial" w:cs="Arial"/>
        </w:rPr>
        <w:t xml:space="preserve">HR Management and International Relations </w:t>
      </w:r>
      <w:r w:rsidR="00EB5403">
        <w:rPr>
          <w:rFonts w:ascii="Arial" w:hAnsi="Arial" w:cs="Arial"/>
        </w:rPr>
        <w:t>Department etc.</w:t>
      </w:r>
    </w:p>
    <w:p w:rsidR="00C7689E" w:rsidRPr="00BC63AE" w:rsidRDefault="008B14AC" w:rsidP="00C7689E">
      <w:pPr>
        <w:jc w:val="both"/>
        <w:rPr>
          <w:rFonts w:ascii="Arial" w:hAnsi="Arial" w:cs="Arial"/>
        </w:rPr>
      </w:pPr>
      <w:r w:rsidRPr="00BC63AE">
        <w:rPr>
          <w:rFonts w:ascii="Arial" w:hAnsi="Arial" w:cs="Arial"/>
        </w:rPr>
        <w:t>Her previous experience include</w:t>
      </w:r>
      <w:r w:rsidR="00553652">
        <w:rPr>
          <w:rFonts w:ascii="Arial" w:hAnsi="Arial" w:cs="Arial"/>
        </w:rPr>
        <w:t>s</w:t>
      </w:r>
      <w:r w:rsidRPr="00BC63AE">
        <w:rPr>
          <w:rFonts w:ascii="Arial" w:hAnsi="Arial" w:cs="Arial"/>
        </w:rPr>
        <w:t xml:space="preserve"> working </w:t>
      </w:r>
      <w:r w:rsidR="00C7689E" w:rsidRPr="00BC63AE">
        <w:rPr>
          <w:rFonts w:ascii="Arial" w:hAnsi="Arial" w:cs="Arial"/>
        </w:rPr>
        <w:t xml:space="preserve">in business sector </w:t>
      </w:r>
      <w:r w:rsidR="00553652">
        <w:rPr>
          <w:rFonts w:ascii="Arial" w:hAnsi="Arial" w:cs="Arial"/>
        </w:rPr>
        <w:t>as well as in</w:t>
      </w:r>
      <w:r w:rsidR="00C7689E" w:rsidRPr="00BC63AE">
        <w:rPr>
          <w:rFonts w:ascii="Arial" w:hAnsi="Arial" w:cs="Arial"/>
        </w:rPr>
        <w:t xml:space="preserve"> international organizations. </w:t>
      </w:r>
    </w:p>
    <w:p w:rsidR="00C7689E" w:rsidRPr="00BC63AE" w:rsidRDefault="00C7689E" w:rsidP="00C7689E">
      <w:pPr>
        <w:jc w:val="both"/>
        <w:rPr>
          <w:rFonts w:ascii="Arial" w:hAnsi="Arial" w:cs="Arial"/>
        </w:rPr>
      </w:pPr>
      <w:r w:rsidRPr="00BC63AE">
        <w:rPr>
          <w:rFonts w:ascii="Arial" w:hAnsi="Arial" w:cs="Arial"/>
        </w:rPr>
        <w:t xml:space="preserve">She holds </w:t>
      </w:r>
      <w:r w:rsidR="00553652">
        <w:rPr>
          <w:rFonts w:ascii="Arial" w:hAnsi="Arial" w:cs="Arial"/>
        </w:rPr>
        <w:t>B</w:t>
      </w:r>
      <w:r w:rsidRPr="00BC63AE">
        <w:rPr>
          <w:rFonts w:ascii="Arial" w:hAnsi="Arial" w:cs="Arial"/>
        </w:rPr>
        <w:t xml:space="preserve">achelor’s degree in Public Health and Preventive Medicine from Tbilisi State Medical University.    </w:t>
      </w:r>
    </w:p>
    <w:p w:rsidR="0032081A" w:rsidRDefault="00EB5403" w:rsidP="00C7689E">
      <w:pPr>
        <w:jc w:val="both"/>
      </w:pPr>
    </w:p>
    <w:sectPr w:rsidR="00320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9E"/>
    <w:rsid w:val="002D4B04"/>
    <w:rsid w:val="002D61A2"/>
    <w:rsid w:val="00553652"/>
    <w:rsid w:val="008440DA"/>
    <w:rsid w:val="00847127"/>
    <w:rsid w:val="008B14AC"/>
    <w:rsid w:val="008C3469"/>
    <w:rsid w:val="00C7689E"/>
    <w:rsid w:val="00D41757"/>
    <w:rsid w:val="00DE3CA5"/>
    <w:rsid w:val="00E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7</cp:revision>
  <dcterms:created xsi:type="dcterms:W3CDTF">2017-11-21T15:15:00Z</dcterms:created>
  <dcterms:modified xsi:type="dcterms:W3CDTF">2017-11-22T09:12:00Z</dcterms:modified>
</cp:coreProperties>
</file>